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96346847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sz w:val="32"/>
          <w:szCs w:val="32"/>
        </w:rPr>
      </w:sdtEndPr>
      <w:sdtContent>
        <w:p w:rsidR="00632B8E" w:rsidRDefault="00632B8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FABCF29" wp14:editId="0D3741D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8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49D90D8B" id="Rectangle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AvH5+FJQIAAEIEAAAOAAAAAAAAAAAAAAAAAC4CAABkcnMvZTJvRG9jLnht&#10;bFBLAQItABQABgAIAAAAIQDX030+2wAAAAYBAAAPAAAAAAAAAAAAAAAAAH8EAABkcnMvZG93bnJl&#10;di54bWxQSwUGAAAAAAQABADzAAAAhw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BE5CF2B" wp14:editId="5A4953F9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1FF18D90" id="Rectangle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M6phqycCAAA/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A276FDE" wp14:editId="65FB6D84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0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1A263525" id="Rectangle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Jl6i9CcCAABA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9A540EF" wp14:editId="53B904D0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068491DF" id="Rectangle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52"/>
              <w:szCs w:val="52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32B8E" w:rsidRPr="00632B8E" w:rsidRDefault="00632B8E">
              <w:pPr>
                <w:pStyle w:val="NoSpacing"/>
                <w:rPr>
                  <w:rFonts w:asciiTheme="majorHAnsi" w:eastAsiaTheme="majorEastAsia" w:hAnsiTheme="majorHAnsi" w:cstheme="majorBidi"/>
                  <w:sz w:val="52"/>
                  <w:szCs w:val="52"/>
                  <w:lang w:val="en-US"/>
                </w:rPr>
              </w:pPr>
              <w:r w:rsidRPr="00632B8E">
                <w:rPr>
                  <w:rFonts w:asciiTheme="majorHAnsi" w:eastAsiaTheme="majorEastAsia" w:hAnsiTheme="majorHAnsi" w:cstheme="majorBidi"/>
                  <w:sz w:val="52"/>
                  <w:szCs w:val="52"/>
                </w:rPr>
                <w:t>Plus Verbiest Penaltytoernooi</w:t>
              </w:r>
            </w:p>
          </w:sdtContent>
        </w:sdt>
        <w:p w:rsidR="00632B8E" w:rsidRPr="00632B8E" w:rsidRDefault="00632B8E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en-US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RKVV Koewacht</w:t>
          </w:r>
        </w:p>
        <w:p w:rsidR="00632B8E" w:rsidRPr="00632B8E" w:rsidRDefault="00632B8E">
          <w:pPr>
            <w:rPr>
              <w:lang w:val="en-US"/>
            </w:rPr>
          </w:pPr>
        </w:p>
        <w:p w:rsidR="00632B8E" w:rsidRDefault="00632B8E">
          <w:pPr>
            <w:rPr>
              <w:rFonts w:ascii="Arial" w:hAnsi="Arial" w:cs="Arial"/>
              <w:noProof/>
              <w:color w:val="0000FF"/>
              <w:sz w:val="27"/>
              <w:szCs w:val="27"/>
              <w:lang w:eastAsia="nl-NL"/>
            </w:rPr>
          </w:pPr>
          <w:r>
            <w:rPr>
              <w:noProof/>
              <w:lang w:eastAsia="nl-NL"/>
            </w:rPr>
            <w:drawing>
              <wp:inline distT="0" distB="0" distL="0" distR="0" wp14:anchorId="7BFA804B" wp14:editId="5418AA31">
                <wp:extent cx="2226833" cy="2393578"/>
                <wp:effectExtent l="0" t="0" r="2540" b="6985"/>
                <wp:docPr id="12" name="Picture 12" descr="C:\Users\jeffr\OneDrive\Afbeeldingen\Kleine-sponsors-2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effr\OneDrive\Afbeeldingen\Kleine-sponsors-2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7170" cy="2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32B8E" w:rsidRDefault="00632B8E" w:rsidP="00632B8E">
          <w:pPr>
            <w:jc w:val="right"/>
            <w:rPr>
              <w:lang w:val="en-US"/>
            </w:rPr>
          </w:pPr>
          <w:r>
            <w:rPr>
              <w:rFonts w:ascii="Arial" w:hAnsi="Arial" w:cs="Arial"/>
              <w:noProof/>
              <w:color w:val="0000FF"/>
              <w:sz w:val="27"/>
              <w:szCs w:val="27"/>
              <w:lang w:eastAsia="nl-NL"/>
            </w:rPr>
            <w:drawing>
              <wp:inline distT="0" distB="0" distL="0" distR="0" wp14:anchorId="5145F7AF" wp14:editId="043BE545">
                <wp:extent cx="2022438" cy="2463190"/>
                <wp:effectExtent l="0" t="0" r="0" b="0"/>
                <wp:docPr id="15" name="Picture 15" descr="Afbeeldingsresultaat voor rkvv koewacht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beeldingsresultaat voor rkvv koewacht">
                          <a:hlinkClick r:id="rId9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280" cy="2462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32B8E" w:rsidRPr="00632B8E" w:rsidRDefault="00632B8E" w:rsidP="00632B8E">
          <w:pPr>
            <w:pStyle w:val="NoSpacing"/>
          </w:pPr>
          <w:r w:rsidRPr="00632B8E">
            <w:rPr>
              <w:b/>
            </w:rPr>
            <w:t xml:space="preserve">Waar: </w:t>
          </w:r>
          <w:r>
            <w:t xml:space="preserve">          Sportpark De Berlaere</w:t>
          </w:r>
        </w:p>
        <w:p w:rsidR="00632B8E" w:rsidRPr="00632B8E" w:rsidRDefault="00632B8E" w:rsidP="00632B8E">
          <w:pPr>
            <w:pStyle w:val="NoSpacing"/>
          </w:pPr>
          <w:r w:rsidRPr="00632B8E">
            <w:rPr>
              <w:b/>
            </w:rPr>
            <w:t>Wanneer:</w:t>
          </w:r>
          <w:r>
            <w:rPr>
              <w:b/>
            </w:rPr>
            <w:t xml:space="preserve">    </w:t>
          </w:r>
          <w:r>
            <w:t>4 juni 2017</w:t>
          </w:r>
        </w:p>
        <w:p w:rsidR="00632B8E" w:rsidRPr="00632B8E" w:rsidRDefault="00632B8E" w:rsidP="00632B8E">
          <w:pPr>
            <w:pStyle w:val="NoSpacing"/>
          </w:pPr>
          <w:r w:rsidRPr="00632B8E">
            <w:rPr>
              <w:b/>
            </w:rPr>
            <w:t>Tijdstip:</w:t>
          </w:r>
          <w:r>
            <w:rPr>
              <w:b/>
            </w:rPr>
            <w:t xml:space="preserve">       </w:t>
          </w:r>
          <w:r>
            <w:t>13:00 uur</w:t>
          </w:r>
        </w:p>
        <w:p w:rsidR="00632B8E" w:rsidRPr="00632B8E" w:rsidRDefault="00632B8E" w:rsidP="00632B8E">
          <w:r w:rsidRPr="00632B8E">
            <w:br w:type="page"/>
          </w:r>
        </w:p>
        <w:p w:rsidR="00D43401" w:rsidRDefault="00D43401" w:rsidP="00632B8E"/>
        <w:p w:rsidR="00D43401" w:rsidRDefault="00D43401" w:rsidP="00632B8E">
          <w:pPr>
            <w:rPr>
              <w:b/>
              <w:sz w:val="32"/>
              <w:szCs w:val="32"/>
            </w:rPr>
          </w:pPr>
          <w:r w:rsidRPr="00D43401">
            <w:rPr>
              <w:b/>
              <w:sz w:val="32"/>
              <w:szCs w:val="32"/>
            </w:rPr>
            <w:t>1</w:t>
          </w:r>
          <w:r w:rsidRPr="00D43401">
            <w:rPr>
              <w:b/>
              <w:sz w:val="32"/>
              <w:szCs w:val="32"/>
              <w:vertAlign w:val="superscript"/>
            </w:rPr>
            <w:t>e</w:t>
          </w:r>
          <w:r w:rsidRPr="00D43401">
            <w:rPr>
              <w:b/>
              <w:sz w:val="32"/>
              <w:szCs w:val="32"/>
            </w:rPr>
            <w:t xml:space="preserve"> Plus Verbiest penaltytoernooi op 4 juni 2017</w:t>
          </w:r>
        </w:p>
      </w:sdtContent>
    </w:sdt>
    <w:p w:rsidR="00632B8E" w:rsidRDefault="00632B8E" w:rsidP="00632B8E">
      <w:r w:rsidRPr="00632B8E">
        <w:t xml:space="preserve"> </w:t>
      </w:r>
      <w:r>
        <w:t xml:space="preserve">Op </w:t>
      </w:r>
      <w:r w:rsidR="00D43401">
        <w:t xml:space="preserve"> zondag </w:t>
      </w:r>
      <w:r>
        <w:t xml:space="preserve">4 juni 2017 wordt op sportpark de Berlaere het eerste Plus Verbiest penaltytoernooi georganiseerd.  Tijdens het </w:t>
      </w:r>
      <w:r w:rsidR="00CD45F2">
        <w:t xml:space="preserve"> Plus Verbiest </w:t>
      </w:r>
      <w:r>
        <w:t xml:space="preserve">penaltytoernooi </w:t>
      </w:r>
      <w:r w:rsidR="00D43401">
        <w:t>strijden de ingeschreven teams</w:t>
      </w:r>
      <w:r>
        <w:t xml:space="preserve"> voor mooi prijzen.</w:t>
      </w:r>
      <w:r w:rsidR="00D43401">
        <w:t xml:space="preserve"> Hopelijk word</w:t>
      </w:r>
      <w:r w:rsidR="00146D19">
        <w:t>t dit toernooi een groot succes!</w:t>
      </w:r>
    </w:p>
    <w:p w:rsidR="00D43401" w:rsidRPr="00D43401" w:rsidRDefault="00D43401" w:rsidP="00632B8E">
      <w:pPr>
        <w:rPr>
          <w:b/>
          <w:sz w:val="32"/>
          <w:szCs w:val="32"/>
        </w:rPr>
      </w:pPr>
      <w:r>
        <w:t>Tijdens het penaltytoernooi worden er eerst voorrondes gespeeld, na de voorrondes vallen de eerste teams af. Daarna volgen nog een aantal rondes tot de drie best geklasseerde teams de finalewedst</w:t>
      </w:r>
      <w:r w:rsidR="00146D19">
        <w:t>rijden spelen.  Per ronde schiet elk team 15 penalty’s op drie verschillende keepers, 5 penalty’s per keeper. Elke team bestaat uit 5 spelers. De minimum leeftijd voor deelname is 14 jaar.</w:t>
      </w:r>
    </w:p>
    <w:p w:rsidR="00632B8E" w:rsidRDefault="00632B8E"/>
    <w:p w:rsidR="00632B8E" w:rsidRDefault="00632B8E" w:rsidP="00C374BB">
      <w:pPr>
        <w:pStyle w:val="NoSpacing"/>
      </w:pPr>
    </w:p>
    <w:p w:rsidR="00632B8E" w:rsidRDefault="00632B8E" w:rsidP="00C374BB">
      <w:pPr>
        <w:pStyle w:val="NoSpacing"/>
      </w:pPr>
    </w:p>
    <w:p w:rsidR="00632B8E" w:rsidRDefault="00632B8E" w:rsidP="00C374BB">
      <w:pPr>
        <w:pStyle w:val="NoSpacing"/>
      </w:pPr>
    </w:p>
    <w:p w:rsidR="00632B8E" w:rsidRDefault="00632B8E" w:rsidP="00C374BB">
      <w:pPr>
        <w:pStyle w:val="NoSpacing"/>
      </w:pPr>
    </w:p>
    <w:p w:rsidR="00632B8E" w:rsidRDefault="00632B8E" w:rsidP="00C374BB">
      <w:pPr>
        <w:pStyle w:val="NoSpacing"/>
      </w:pPr>
    </w:p>
    <w:p w:rsidR="00632B8E" w:rsidRDefault="00632B8E" w:rsidP="00C374BB">
      <w:pPr>
        <w:pStyle w:val="NoSpacing"/>
      </w:pPr>
    </w:p>
    <w:p w:rsidR="00632B8E" w:rsidRDefault="00632B8E" w:rsidP="00C374BB">
      <w:pPr>
        <w:pStyle w:val="NoSpacing"/>
      </w:pPr>
    </w:p>
    <w:p w:rsidR="00632B8E" w:rsidRDefault="00632B8E" w:rsidP="00C374BB">
      <w:pPr>
        <w:pStyle w:val="NoSpacing"/>
      </w:pPr>
    </w:p>
    <w:p w:rsidR="00632B8E" w:rsidRDefault="00632B8E" w:rsidP="00C374BB">
      <w:pPr>
        <w:pStyle w:val="NoSpacing"/>
      </w:pPr>
    </w:p>
    <w:p w:rsidR="00632B8E" w:rsidRDefault="00632B8E" w:rsidP="00C374BB">
      <w:pPr>
        <w:pStyle w:val="NoSpacing"/>
      </w:pPr>
    </w:p>
    <w:p w:rsidR="00632B8E" w:rsidRDefault="00632B8E" w:rsidP="00C374BB">
      <w:pPr>
        <w:pStyle w:val="NoSpacing"/>
      </w:pPr>
    </w:p>
    <w:p w:rsidR="00632B8E" w:rsidRDefault="00632B8E" w:rsidP="00C374BB">
      <w:pPr>
        <w:pStyle w:val="NoSpacing"/>
      </w:pPr>
    </w:p>
    <w:p w:rsidR="00632B8E" w:rsidRDefault="00632B8E" w:rsidP="00C374BB">
      <w:pPr>
        <w:pStyle w:val="NoSpacing"/>
      </w:pPr>
    </w:p>
    <w:p w:rsidR="00632B8E" w:rsidRDefault="00632B8E" w:rsidP="00C374BB">
      <w:pPr>
        <w:pStyle w:val="NoSpacing"/>
      </w:pPr>
    </w:p>
    <w:p w:rsidR="00632B8E" w:rsidRDefault="00632B8E" w:rsidP="00C374BB">
      <w:pPr>
        <w:pStyle w:val="NoSpacing"/>
      </w:pPr>
    </w:p>
    <w:p w:rsidR="00632B8E" w:rsidRDefault="00632B8E" w:rsidP="00C374BB">
      <w:pPr>
        <w:pStyle w:val="NoSpacing"/>
      </w:pPr>
    </w:p>
    <w:p w:rsidR="00632B8E" w:rsidRDefault="00632B8E" w:rsidP="00C374BB">
      <w:pPr>
        <w:pStyle w:val="NoSpacing"/>
      </w:pPr>
    </w:p>
    <w:p w:rsidR="00632B8E" w:rsidRDefault="00632B8E" w:rsidP="00C374BB">
      <w:pPr>
        <w:pStyle w:val="NoSpacing"/>
      </w:pPr>
    </w:p>
    <w:p w:rsidR="00632B8E" w:rsidRDefault="00632B8E" w:rsidP="00C374BB">
      <w:pPr>
        <w:pStyle w:val="NoSpacing"/>
      </w:pPr>
    </w:p>
    <w:p w:rsidR="00632B8E" w:rsidRDefault="00632B8E" w:rsidP="00C374BB">
      <w:pPr>
        <w:pStyle w:val="NoSpacing"/>
      </w:pPr>
    </w:p>
    <w:p w:rsidR="00632B8E" w:rsidRDefault="00632B8E" w:rsidP="00C374BB">
      <w:pPr>
        <w:pStyle w:val="NoSpacing"/>
      </w:pPr>
    </w:p>
    <w:p w:rsidR="00632B8E" w:rsidRDefault="00632B8E" w:rsidP="00C374BB">
      <w:pPr>
        <w:pStyle w:val="NoSpacing"/>
      </w:pPr>
    </w:p>
    <w:p w:rsidR="00632B8E" w:rsidRDefault="00632B8E" w:rsidP="00C374BB">
      <w:pPr>
        <w:pStyle w:val="NoSpacing"/>
      </w:pPr>
    </w:p>
    <w:p w:rsidR="00632B8E" w:rsidRDefault="00632B8E" w:rsidP="00C374BB">
      <w:pPr>
        <w:pStyle w:val="NoSpacing"/>
      </w:pPr>
    </w:p>
    <w:p w:rsidR="00632B8E" w:rsidRDefault="00632B8E" w:rsidP="00C374BB">
      <w:pPr>
        <w:pStyle w:val="NoSpacing"/>
      </w:pPr>
    </w:p>
    <w:p w:rsidR="00632B8E" w:rsidRDefault="00632B8E" w:rsidP="00C374BB">
      <w:pPr>
        <w:pStyle w:val="NoSpacing"/>
      </w:pPr>
    </w:p>
    <w:p w:rsidR="00632B8E" w:rsidRDefault="00632B8E" w:rsidP="00C374BB">
      <w:pPr>
        <w:pStyle w:val="NoSpacing"/>
      </w:pPr>
    </w:p>
    <w:p w:rsidR="00632B8E" w:rsidRDefault="00632B8E" w:rsidP="00C374BB">
      <w:pPr>
        <w:pStyle w:val="NoSpacing"/>
      </w:pPr>
    </w:p>
    <w:p w:rsidR="00632B8E" w:rsidRDefault="00632B8E" w:rsidP="00C374BB">
      <w:pPr>
        <w:pStyle w:val="NoSpacing"/>
      </w:pPr>
    </w:p>
    <w:p w:rsidR="00632B8E" w:rsidRDefault="00632B8E" w:rsidP="00C374BB">
      <w:pPr>
        <w:pStyle w:val="NoSpacing"/>
      </w:pPr>
    </w:p>
    <w:p w:rsidR="00632B8E" w:rsidRDefault="00632B8E" w:rsidP="00C374BB">
      <w:pPr>
        <w:pStyle w:val="NoSpacing"/>
      </w:pPr>
    </w:p>
    <w:p w:rsidR="00632B8E" w:rsidRDefault="00632B8E" w:rsidP="00C374BB">
      <w:pPr>
        <w:pStyle w:val="NoSpacing"/>
      </w:pPr>
    </w:p>
    <w:p w:rsidR="00632B8E" w:rsidRDefault="00632B8E" w:rsidP="00C374BB">
      <w:pPr>
        <w:pStyle w:val="NoSpacing"/>
      </w:pPr>
    </w:p>
    <w:p w:rsidR="00632B8E" w:rsidRDefault="00632B8E" w:rsidP="00C374BB">
      <w:pPr>
        <w:pStyle w:val="NoSpacing"/>
      </w:pPr>
    </w:p>
    <w:p w:rsidR="00632B8E" w:rsidRDefault="00632B8E" w:rsidP="00C374BB">
      <w:pPr>
        <w:pStyle w:val="NoSpacing"/>
      </w:pPr>
    </w:p>
    <w:p w:rsidR="00632B8E" w:rsidRDefault="00632B8E" w:rsidP="00C374BB">
      <w:pPr>
        <w:pStyle w:val="NoSpacing"/>
      </w:pPr>
    </w:p>
    <w:p w:rsidR="00632B8E" w:rsidRDefault="00632B8E" w:rsidP="00C374BB">
      <w:pPr>
        <w:pStyle w:val="NoSpacing"/>
      </w:pPr>
    </w:p>
    <w:p w:rsidR="00632B8E" w:rsidRDefault="00CD45F2" w:rsidP="00C374BB">
      <w:pPr>
        <w:pStyle w:val="NoSpacing"/>
        <w:rPr>
          <w:b/>
          <w:sz w:val="24"/>
          <w:szCs w:val="24"/>
        </w:rPr>
      </w:pPr>
      <w:r w:rsidRPr="00146D19">
        <w:rPr>
          <w:b/>
          <w:sz w:val="24"/>
          <w:szCs w:val="24"/>
        </w:rPr>
        <w:t>Reg</w:t>
      </w:r>
      <w:r>
        <w:rPr>
          <w:b/>
          <w:sz w:val="24"/>
          <w:szCs w:val="24"/>
        </w:rPr>
        <w:t>l</w:t>
      </w:r>
      <w:r w:rsidRPr="00146D19">
        <w:rPr>
          <w:b/>
          <w:sz w:val="24"/>
          <w:szCs w:val="24"/>
        </w:rPr>
        <w:t>ement</w:t>
      </w:r>
      <w:r w:rsidR="00146D19" w:rsidRPr="00146D19">
        <w:rPr>
          <w:b/>
          <w:sz w:val="24"/>
          <w:szCs w:val="24"/>
        </w:rPr>
        <w:t xml:space="preserve"> Plus Verbiest Penaltytoernooi</w:t>
      </w:r>
    </w:p>
    <w:p w:rsidR="00146D19" w:rsidRDefault="00146D19" w:rsidP="00C374BB">
      <w:pPr>
        <w:pStyle w:val="NoSpacing"/>
        <w:rPr>
          <w:b/>
          <w:sz w:val="24"/>
          <w:szCs w:val="24"/>
        </w:rPr>
      </w:pPr>
    </w:p>
    <w:p w:rsidR="00146D19" w:rsidRDefault="00146D19" w:rsidP="00C374BB">
      <w:pPr>
        <w:pStyle w:val="NoSpacing"/>
      </w:pPr>
      <w:r>
        <w:t>1. Het penaltytoernooi wordt gespeeld om mooie prijzen. De beste 3 teams ontvangen een prijs die door de sponsor</w:t>
      </w:r>
      <w:r w:rsidR="00CD45F2">
        <w:t xml:space="preserve"> Plus Verbiest beschikbaar is</w:t>
      </w:r>
      <w:r>
        <w:t xml:space="preserve"> gesteld. Het inschrijfgeld bedraagt 15,- euro per team. Inschrijving is pas definitief indien aan het inschrijfgeld voldaan is.</w:t>
      </w:r>
    </w:p>
    <w:p w:rsidR="00146D19" w:rsidRDefault="00146D19" w:rsidP="00C374BB">
      <w:pPr>
        <w:pStyle w:val="NoSpacing"/>
      </w:pPr>
      <w:r>
        <w:t xml:space="preserve">Inschrijven via het emailadres </w:t>
      </w:r>
      <w:hyperlink r:id="rId11" w:history="1">
        <w:r w:rsidRPr="005C6DE6">
          <w:rPr>
            <w:rStyle w:val="Hyperlink"/>
          </w:rPr>
          <w:t>evenementen@rkvvkoewacht.nl</w:t>
        </w:r>
      </w:hyperlink>
      <w:r>
        <w:t xml:space="preserve"> </w:t>
      </w:r>
    </w:p>
    <w:p w:rsidR="00C566EE" w:rsidRDefault="00C566EE" w:rsidP="00C374BB">
      <w:pPr>
        <w:pStyle w:val="NoSpacing"/>
      </w:pPr>
      <w:r>
        <w:t>Teamnaam vermelden</w:t>
      </w:r>
    </w:p>
    <w:p w:rsidR="00C566EE" w:rsidRDefault="00C566EE" w:rsidP="00C374BB">
      <w:pPr>
        <w:pStyle w:val="NoSpacing"/>
      </w:pPr>
      <w:r>
        <w:t>Inschrijfgeld overmaken naar h</w:t>
      </w:r>
      <w:r w:rsidR="00551ACC">
        <w:t>et bankrekeningnummer: NL53 RABO 0123.7554.84</w:t>
      </w:r>
    </w:p>
    <w:p w:rsidR="00C566EE" w:rsidRPr="00146D19" w:rsidRDefault="00C566EE" w:rsidP="00C374BB">
      <w:pPr>
        <w:pStyle w:val="NoSpacing"/>
      </w:pPr>
      <w:r>
        <w:t>Betalingkenmerk: Penaltytoernooi plus teamnaam</w:t>
      </w:r>
    </w:p>
    <w:p w:rsidR="00632B8E" w:rsidRDefault="00632B8E" w:rsidP="00C374BB">
      <w:pPr>
        <w:pStyle w:val="NoSpacing"/>
      </w:pPr>
    </w:p>
    <w:p w:rsidR="00C374BB" w:rsidRDefault="00C566EE" w:rsidP="00C374BB">
      <w:pPr>
        <w:pStyle w:val="NoSpacing"/>
      </w:pPr>
      <w:r>
        <w:t>2</w:t>
      </w:r>
      <w:r w:rsidR="00984B75">
        <w:t>. Een team bestaat uit 4 of  5 spelers</w:t>
      </w:r>
      <w:r>
        <w:t>. Elke speler mag maar voor 1 team uitkomen.</w:t>
      </w:r>
    </w:p>
    <w:p w:rsidR="00C566EE" w:rsidRDefault="00C566EE" w:rsidP="00C374BB">
      <w:pPr>
        <w:pStyle w:val="NoSpacing"/>
      </w:pPr>
    </w:p>
    <w:p w:rsidR="00C566EE" w:rsidRDefault="00C566EE" w:rsidP="00C374BB">
      <w:pPr>
        <w:pStyle w:val="NoSpacing"/>
      </w:pPr>
      <w:r>
        <w:t>3. Ronde: Per ronde schiet elk team in totaal 15 penalty’s op drie verschillende goals, per goal 5x.</w:t>
      </w:r>
      <w:r w:rsidR="00984B75">
        <w:t>(Elke speler schiet 3x per ronde, bij 4 spelers schiet een speler dubbel)</w:t>
      </w:r>
    </w:p>
    <w:p w:rsidR="00C566EE" w:rsidRDefault="00C566EE" w:rsidP="00C374BB">
      <w:pPr>
        <w:pStyle w:val="NoSpacing"/>
      </w:pPr>
    </w:p>
    <w:p w:rsidR="00C566EE" w:rsidRDefault="00C566EE" w:rsidP="00C374BB">
      <w:pPr>
        <w:pStyle w:val="NoSpacing"/>
      </w:pPr>
      <w:r>
        <w:t>4. A . Voor aanvang van het penaltytoerno</w:t>
      </w:r>
      <w:bookmarkStart w:id="0" w:name="_GoBack"/>
      <w:bookmarkEnd w:id="0"/>
      <w:r>
        <w:t>oi dient elk contactpersoon zich te melden bij de organisatie van het penaltytoernooi.</w:t>
      </w:r>
    </w:p>
    <w:p w:rsidR="00C566EE" w:rsidRDefault="00C566EE" w:rsidP="00C374BB">
      <w:pPr>
        <w:pStyle w:val="NoSpacing"/>
      </w:pPr>
    </w:p>
    <w:p w:rsidR="00C566EE" w:rsidRDefault="00C566EE" w:rsidP="00C374BB">
      <w:pPr>
        <w:pStyle w:val="NoSpacing"/>
      </w:pPr>
      <w:r>
        <w:t>B. Bij het niet opdagen van het team, zal het volledige inschrijfgeld niet worden teruggeven.</w:t>
      </w:r>
    </w:p>
    <w:p w:rsidR="00C566EE" w:rsidRDefault="00C566EE" w:rsidP="00C374BB">
      <w:pPr>
        <w:pStyle w:val="NoSpacing"/>
      </w:pPr>
    </w:p>
    <w:p w:rsidR="00C566EE" w:rsidRDefault="00984B75" w:rsidP="00C374BB">
      <w:pPr>
        <w:pStyle w:val="NoSpacing"/>
      </w:pPr>
      <w:r>
        <w:t>5. Iedere ploe</w:t>
      </w:r>
      <w:r w:rsidR="00C566EE">
        <w:t>g speelt voorrondes.</w:t>
      </w:r>
    </w:p>
    <w:p w:rsidR="00C566EE" w:rsidRDefault="00C566EE" w:rsidP="00C374BB">
      <w:pPr>
        <w:pStyle w:val="NoSpacing"/>
      </w:pPr>
    </w:p>
    <w:p w:rsidR="00C566EE" w:rsidRDefault="00C566EE" w:rsidP="00C374BB">
      <w:pPr>
        <w:pStyle w:val="NoSpacing"/>
      </w:pPr>
      <w:r>
        <w:t>6. A. Aan het eind van elke ronde(15 penalty’s) worden de punten bij elkaar opgeteld.</w:t>
      </w:r>
    </w:p>
    <w:p w:rsidR="00C566EE" w:rsidRDefault="00C566EE" w:rsidP="00C374BB">
      <w:pPr>
        <w:pStyle w:val="NoSpacing"/>
      </w:pPr>
    </w:p>
    <w:p w:rsidR="00C566EE" w:rsidRDefault="00F13633" w:rsidP="00C374BB">
      <w:pPr>
        <w:pStyle w:val="NoSpacing"/>
      </w:pPr>
      <w:r>
        <w:t>B. Na de voorrondewedstrijden bepaalt de organisatie hoeveel teams erdoor gaan naar de volgende ronde (afhankelijk van het aantal teams)</w:t>
      </w:r>
    </w:p>
    <w:p w:rsidR="00F13633" w:rsidRDefault="00F13633" w:rsidP="00C374BB">
      <w:pPr>
        <w:pStyle w:val="NoSpacing"/>
      </w:pPr>
    </w:p>
    <w:p w:rsidR="00F13633" w:rsidRDefault="00F13633" w:rsidP="00C374BB">
      <w:pPr>
        <w:pStyle w:val="NoSpacing"/>
      </w:pPr>
      <w:r>
        <w:t>7. Opmaken van de rangschikkinge van de voorrondes:</w:t>
      </w:r>
    </w:p>
    <w:p w:rsidR="00F13633" w:rsidRDefault="00CD45F2" w:rsidP="00C374BB">
      <w:pPr>
        <w:pStyle w:val="NoSpacing"/>
      </w:pPr>
      <w:r>
        <w:t>D</w:t>
      </w:r>
      <w:r w:rsidR="00F13633">
        <w:t>oelsaldo</w:t>
      </w:r>
      <w:r>
        <w:t xml:space="preserve"> doorslaggevend:</w:t>
      </w:r>
    </w:p>
    <w:p w:rsidR="00F13633" w:rsidRDefault="00F13633" w:rsidP="00F13633">
      <w:pPr>
        <w:pStyle w:val="NoSpacing"/>
      </w:pPr>
      <w:r>
        <w:t>Indien een gelijke stand: Wordt er een shoot-out gehouden, elk team schiet 5 penalty’s( ieder teamlid 1x).  Bij een gelijke stand na 5 penalty’s wordt er om en om een penalty genomen, tot dat er 1 gemist wordt.</w:t>
      </w:r>
    </w:p>
    <w:p w:rsidR="00F13633" w:rsidRDefault="00F13633" w:rsidP="00C374BB">
      <w:pPr>
        <w:pStyle w:val="NoSpacing"/>
      </w:pPr>
    </w:p>
    <w:p w:rsidR="00F13633" w:rsidRDefault="00F13633" w:rsidP="00F13633">
      <w:pPr>
        <w:pStyle w:val="NoSpacing"/>
      </w:pPr>
      <w:r>
        <w:t xml:space="preserve">Finale:  In de finale wordt er een shoot-out ronde gespeelde tussen de 3 best geklasseerde teams. </w:t>
      </w:r>
      <w:r w:rsidRPr="00F13633">
        <w:t xml:space="preserve"> </w:t>
      </w:r>
      <w:r>
        <w:t>Elk team schiet 5 penalty’s( ieder teamlid 1x).  Bij een gelijke stand na 5 penalty’s wordt er om en om een penalty genomen, tot dat er 1 gemist wordt.</w:t>
      </w:r>
    </w:p>
    <w:p w:rsidR="00F13633" w:rsidRDefault="00F13633" w:rsidP="00C374BB">
      <w:pPr>
        <w:pStyle w:val="NoSpacing"/>
      </w:pPr>
    </w:p>
    <w:p w:rsidR="00F13633" w:rsidRDefault="00F13633" w:rsidP="00C374BB">
      <w:pPr>
        <w:pStyle w:val="NoSpacing"/>
      </w:pPr>
      <w:r>
        <w:t>8. Degene, die de bal op aangegeven markering legt, die moet de penalty zelf nemen.</w:t>
      </w:r>
    </w:p>
    <w:p w:rsidR="00F13633" w:rsidRDefault="00F13633" w:rsidP="00C374BB">
      <w:pPr>
        <w:pStyle w:val="NoSpacing"/>
      </w:pPr>
    </w:p>
    <w:p w:rsidR="00F13633" w:rsidRDefault="00F13633" w:rsidP="00C374BB">
      <w:pPr>
        <w:pStyle w:val="NoSpacing"/>
      </w:pPr>
      <w:r>
        <w:t>9. De bal moet de doellijn volledig gepasseerd zijn.</w:t>
      </w:r>
    </w:p>
    <w:p w:rsidR="00F13633" w:rsidRDefault="00F13633" w:rsidP="00C374BB">
      <w:pPr>
        <w:pStyle w:val="NoSpacing"/>
      </w:pPr>
    </w:p>
    <w:p w:rsidR="00F13633" w:rsidRDefault="00F13633" w:rsidP="00C374BB">
      <w:pPr>
        <w:pStyle w:val="NoSpacing"/>
      </w:pPr>
      <w:r>
        <w:t xml:space="preserve">10. </w:t>
      </w:r>
      <w:r w:rsidR="00E11AD4">
        <w:t>A. Tijdens het nemen van de penalty’s dienen de teams zich in het afgebakende gebied te begeven.</w:t>
      </w:r>
    </w:p>
    <w:p w:rsidR="00E11AD4" w:rsidRDefault="00E11AD4" w:rsidP="00C374BB">
      <w:pPr>
        <w:pStyle w:val="NoSpacing"/>
      </w:pPr>
    </w:p>
    <w:p w:rsidR="00E11AD4" w:rsidRDefault="00E11AD4" w:rsidP="00C374BB">
      <w:pPr>
        <w:pStyle w:val="NoSpacing"/>
      </w:pPr>
      <w:r>
        <w:t>B. Teams die pauze hebben, mogen zich niet in het afgebakende gebied begeven.</w:t>
      </w:r>
    </w:p>
    <w:p w:rsidR="00E11AD4" w:rsidRDefault="00E11AD4" w:rsidP="00C374BB">
      <w:pPr>
        <w:pStyle w:val="NoSpacing"/>
      </w:pPr>
    </w:p>
    <w:p w:rsidR="00E11AD4" w:rsidRDefault="00E11AD4" w:rsidP="00C374BB">
      <w:pPr>
        <w:pStyle w:val="NoSpacing"/>
      </w:pPr>
      <w:r>
        <w:t>C. Elke speler wacht op het fluitsignaal van de scheidsrechter.</w:t>
      </w:r>
    </w:p>
    <w:p w:rsidR="00E11AD4" w:rsidRDefault="00E11AD4" w:rsidP="00C374BB">
      <w:pPr>
        <w:pStyle w:val="NoSpacing"/>
      </w:pPr>
    </w:p>
    <w:p w:rsidR="00E11AD4" w:rsidRDefault="00E11AD4" w:rsidP="00C374BB">
      <w:pPr>
        <w:pStyle w:val="NoSpacing"/>
      </w:pPr>
      <w:r>
        <w:t xml:space="preserve">D. Scheidsrechter telt het aantal punten per ronde. </w:t>
      </w:r>
    </w:p>
    <w:p w:rsidR="00E11AD4" w:rsidRDefault="00E11AD4" w:rsidP="00C374BB">
      <w:pPr>
        <w:pStyle w:val="NoSpacing"/>
      </w:pPr>
    </w:p>
    <w:p w:rsidR="00E11AD4" w:rsidRDefault="00E11AD4" w:rsidP="00C374BB">
      <w:pPr>
        <w:pStyle w:val="NoSpacing"/>
      </w:pPr>
      <w:r>
        <w:lastRenderedPageBreak/>
        <w:t>11. De doelman mag zich alleen op de doellijn bewegen, dus NIET voorwaarts. De beslissing van de scheidsrechter is bindend.</w:t>
      </w:r>
    </w:p>
    <w:p w:rsidR="00E11AD4" w:rsidRDefault="00E11AD4" w:rsidP="00C374BB">
      <w:pPr>
        <w:pStyle w:val="NoSpacing"/>
      </w:pPr>
    </w:p>
    <w:p w:rsidR="00E11AD4" w:rsidRDefault="00E11AD4" w:rsidP="00C374BB">
      <w:pPr>
        <w:pStyle w:val="NoSpacing"/>
      </w:pPr>
      <w:r>
        <w:t>17. De doelman moet zich vooraf opstellen op de doellijn.</w:t>
      </w:r>
    </w:p>
    <w:p w:rsidR="00E11AD4" w:rsidRDefault="00E11AD4" w:rsidP="00C374BB">
      <w:pPr>
        <w:pStyle w:val="NoSpacing"/>
      </w:pPr>
    </w:p>
    <w:p w:rsidR="00E11AD4" w:rsidRDefault="00E11AD4" w:rsidP="00C374BB">
      <w:pPr>
        <w:pStyle w:val="NoSpacing"/>
      </w:pPr>
      <w:r>
        <w:t>18. De organisatie is niet verantwoordelijk voor ongevallen, die tijdens penaltytoernooi voordoen,  voor het verlies, diefstal en/of stuk raken van persoonlijke voorwerpen.</w:t>
      </w:r>
    </w:p>
    <w:p w:rsidR="00E11AD4" w:rsidRDefault="00E11AD4" w:rsidP="00C374BB">
      <w:pPr>
        <w:pStyle w:val="NoSpacing"/>
      </w:pPr>
    </w:p>
    <w:p w:rsidR="00E11AD4" w:rsidRDefault="00E11AD4" w:rsidP="00C374BB">
      <w:pPr>
        <w:pStyle w:val="NoSpacing"/>
      </w:pPr>
      <w:r>
        <w:t>19. Voor deelname geldt een minimaal leeftijd van 14 jaar.</w:t>
      </w:r>
    </w:p>
    <w:p w:rsidR="00E11AD4" w:rsidRDefault="00E11AD4" w:rsidP="00C374BB">
      <w:pPr>
        <w:pStyle w:val="NoSpacing"/>
      </w:pPr>
    </w:p>
    <w:p w:rsidR="00E11AD4" w:rsidRDefault="00E11AD4" w:rsidP="00C374BB">
      <w:pPr>
        <w:pStyle w:val="NoSpacing"/>
      </w:pPr>
      <w:r>
        <w:t>20. Door deelname aan het penaltytoernooi verklaren de deelnemers zich akkoord met het reglement.</w:t>
      </w:r>
    </w:p>
    <w:p w:rsidR="00E11AD4" w:rsidRDefault="00E11AD4" w:rsidP="00C374BB">
      <w:pPr>
        <w:pStyle w:val="NoSpacing"/>
      </w:pPr>
    </w:p>
    <w:p w:rsidR="00E11AD4" w:rsidRDefault="00E11AD4" w:rsidP="00C374BB">
      <w:pPr>
        <w:pStyle w:val="NoSpacing"/>
      </w:pPr>
      <w:r>
        <w:t>21. Waarin het reglement het niet voorziet, beslist het wedstrijdsecretariaat.</w:t>
      </w:r>
    </w:p>
    <w:p w:rsidR="00E11AD4" w:rsidRDefault="00E11AD4" w:rsidP="00C374BB">
      <w:pPr>
        <w:pStyle w:val="NoSpacing"/>
      </w:pPr>
    </w:p>
    <w:p w:rsidR="00E11AD4" w:rsidRDefault="00E11AD4" w:rsidP="00C374BB">
      <w:pPr>
        <w:pStyle w:val="NoSpacing"/>
      </w:pPr>
    </w:p>
    <w:p w:rsidR="00E11AD4" w:rsidRDefault="00E11AD4" w:rsidP="00C374BB">
      <w:pPr>
        <w:pStyle w:val="NoSpacing"/>
      </w:pPr>
    </w:p>
    <w:p w:rsidR="00E11AD4" w:rsidRDefault="00E11AD4" w:rsidP="00C374BB">
      <w:pPr>
        <w:pStyle w:val="NoSpacing"/>
      </w:pPr>
    </w:p>
    <w:p w:rsidR="00E11AD4" w:rsidRDefault="00E11AD4" w:rsidP="00C374BB">
      <w:pPr>
        <w:pStyle w:val="NoSpacing"/>
      </w:pPr>
    </w:p>
    <w:p w:rsidR="00E11AD4" w:rsidRDefault="00E11AD4" w:rsidP="00C374BB">
      <w:pPr>
        <w:pStyle w:val="NoSpacing"/>
      </w:pPr>
    </w:p>
    <w:p w:rsidR="00E11AD4" w:rsidRDefault="00E11AD4" w:rsidP="00C374BB">
      <w:pPr>
        <w:pStyle w:val="NoSpacing"/>
      </w:pPr>
    </w:p>
    <w:p w:rsidR="00E11AD4" w:rsidRDefault="00E11AD4" w:rsidP="00C374BB">
      <w:pPr>
        <w:pStyle w:val="NoSpacing"/>
      </w:pPr>
    </w:p>
    <w:p w:rsidR="00E11AD4" w:rsidRDefault="00E11AD4" w:rsidP="00C374BB">
      <w:pPr>
        <w:pStyle w:val="NoSpacing"/>
      </w:pPr>
    </w:p>
    <w:p w:rsidR="00E11AD4" w:rsidRDefault="00E11AD4" w:rsidP="00C374BB">
      <w:pPr>
        <w:pStyle w:val="NoSpacing"/>
      </w:pPr>
    </w:p>
    <w:p w:rsidR="00E11AD4" w:rsidRDefault="00E11AD4" w:rsidP="00C374BB">
      <w:pPr>
        <w:pStyle w:val="NoSpacing"/>
      </w:pPr>
    </w:p>
    <w:p w:rsidR="00E11AD4" w:rsidRDefault="00E11AD4" w:rsidP="00C374BB">
      <w:pPr>
        <w:pStyle w:val="NoSpacing"/>
      </w:pPr>
    </w:p>
    <w:p w:rsidR="00C374BB" w:rsidRDefault="00C374BB"/>
    <w:p w:rsidR="00C374BB" w:rsidRDefault="00C374BB"/>
    <w:sectPr w:rsidR="00C374BB" w:rsidSect="00632B8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94" w:rsidRDefault="00973694" w:rsidP="00D43401">
      <w:pPr>
        <w:spacing w:after="0" w:line="240" w:lineRule="auto"/>
      </w:pPr>
      <w:r>
        <w:separator/>
      </w:r>
    </w:p>
  </w:endnote>
  <w:endnote w:type="continuationSeparator" w:id="0">
    <w:p w:rsidR="00973694" w:rsidRDefault="00973694" w:rsidP="00D4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504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36D" w:rsidRDefault="00CC33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B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336D" w:rsidRDefault="00CC3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94" w:rsidRDefault="00973694" w:rsidP="00D43401">
      <w:pPr>
        <w:spacing w:after="0" w:line="240" w:lineRule="auto"/>
      </w:pPr>
      <w:r>
        <w:separator/>
      </w:r>
    </w:p>
  </w:footnote>
  <w:footnote w:type="continuationSeparator" w:id="0">
    <w:p w:rsidR="00973694" w:rsidRDefault="00973694" w:rsidP="00D4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01" w:rsidRDefault="00D43401" w:rsidP="00CD45F2">
    <w:pPr>
      <w:pStyle w:val="Header"/>
      <w:tabs>
        <w:tab w:val="clear" w:pos="4536"/>
        <w:tab w:val="clear" w:pos="9072"/>
        <w:tab w:val="left" w:pos="3405"/>
      </w:tabs>
    </w:pPr>
    <w:r>
      <w:t>Plus Verbiest Penaltytoernooi</w:t>
    </w:r>
    <w:r w:rsidR="00CD45F2">
      <w:tab/>
      <w:t xml:space="preserve">                                                                      RKVV Koewacht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BB"/>
    <w:rsid w:val="00146D19"/>
    <w:rsid w:val="00551ACC"/>
    <w:rsid w:val="00632B8E"/>
    <w:rsid w:val="00973694"/>
    <w:rsid w:val="00984B75"/>
    <w:rsid w:val="00B13972"/>
    <w:rsid w:val="00C374BB"/>
    <w:rsid w:val="00C566EE"/>
    <w:rsid w:val="00CC336D"/>
    <w:rsid w:val="00CD45F2"/>
    <w:rsid w:val="00D43401"/>
    <w:rsid w:val="00E11AD4"/>
    <w:rsid w:val="00EC6083"/>
    <w:rsid w:val="00F1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374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B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632B8E"/>
  </w:style>
  <w:style w:type="paragraph" w:styleId="Header">
    <w:name w:val="header"/>
    <w:basedOn w:val="Normal"/>
    <w:link w:val="HeaderChar"/>
    <w:uiPriority w:val="99"/>
    <w:unhideWhenUsed/>
    <w:rsid w:val="00D4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401"/>
  </w:style>
  <w:style w:type="paragraph" w:styleId="Footer">
    <w:name w:val="footer"/>
    <w:basedOn w:val="Normal"/>
    <w:link w:val="FooterChar"/>
    <w:uiPriority w:val="99"/>
    <w:unhideWhenUsed/>
    <w:rsid w:val="00D4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401"/>
  </w:style>
  <w:style w:type="character" w:styleId="Hyperlink">
    <w:name w:val="Hyperlink"/>
    <w:basedOn w:val="DefaultParagraphFont"/>
    <w:uiPriority w:val="99"/>
    <w:unhideWhenUsed/>
    <w:rsid w:val="00146D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374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B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632B8E"/>
  </w:style>
  <w:style w:type="paragraph" w:styleId="Header">
    <w:name w:val="header"/>
    <w:basedOn w:val="Normal"/>
    <w:link w:val="HeaderChar"/>
    <w:uiPriority w:val="99"/>
    <w:unhideWhenUsed/>
    <w:rsid w:val="00D4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401"/>
  </w:style>
  <w:style w:type="paragraph" w:styleId="Footer">
    <w:name w:val="footer"/>
    <w:basedOn w:val="Normal"/>
    <w:link w:val="FooterChar"/>
    <w:uiPriority w:val="99"/>
    <w:unhideWhenUsed/>
    <w:rsid w:val="00D4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401"/>
  </w:style>
  <w:style w:type="character" w:styleId="Hyperlink">
    <w:name w:val="Hyperlink"/>
    <w:basedOn w:val="DefaultParagraphFont"/>
    <w:uiPriority w:val="99"/>
    <w:unhideWhenUsed/>
    <w:rsid w:val="00146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ementen@rkvvkoewacht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ogle.nl/url?sa=i&amp;rct=j&amp;q=&amp;esrc=s&amp;source=images&amp;cd=&amp;cad=rja&amp;uact=8&amp;ved=0ahUKEwjB98nMkY_SAhVH7BQKHcawDeUQjRwIBw&amp;url=http://www.rkvvkoewacht.nl/&amp;psig=AFQjCNG2Dqczyyd-Vd54SsZSpQPXqwaqJg&amp;ust=14871462267796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482B-2EC7-4071-A576-003BFF59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580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Plus Verbiest Penaltytoernooi</vt:lpstr>
      <vt:lpstr>Plus Verbiest Penaltytoernooi</vt:lpstr>
    </vt:vector>
  </TitlesOfParts>
  <Company>Microsoft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Plus Verbiest Penaltytoernooi</dc:title>
  <dc:creator>jeffrey kox</dc:creator>
  <cp:lastModifiedBy>jeffrey kox</cp:lastModifiedBy>
  <cp:revision>3</cp:revision>
  <cp:lastPrinted>2017-05-22T08:34:00Z</cp:lastPrinted>
  <dcterms:created xsi:type="dcterms:W3CDTF">2017-03-20T08:59:00Z</dcterms:created>
  <dcterms:modified xsi:type="dcterms:W3CDTF">2017-05-22T08:34:00Z</dcterms:modified>
</cp:coreProperties>
</file>